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408CC" w14:textId="7867FC72" w:rsidR="00AB7374" w:rsidRDefault="00D71CA4">
      <w:pPr>
        <w:rPr>
          <w:sz w:val="32"/>
          <w:szCs w:val="32"/>
        </w:rPr>
      </w:pPr>
      <w:r>
        <w:rPr>
          <w:b/>
          <w:bCs/>
          <w:sz w:val="32"/>
          <w:szCs w:val="32"/>
        </w:rPr>
        <w:t>Year 6 Welcome to Maths!</w:t>
      </w:r>
    </w:p>
    <w:p w14:paraId="2A51841D" w14:textId="1987191C" w:rsidR="00AB7374" w:rsidRDefault="00D71CA4">
      <w:pPr>
        <w:rPr>
          <w:sz w:val="24"/>
          <w:szCs w:val="24"/>
        </w:rPr>
      </w:pPr>
      <w:r>
        <w:rPr>
          <w:sz w:val="24"/>
          <w:szCs w:val="24"/>
        </w:rPr>
        <w:t>Hi everyone</w:t>
      </w:r>
      <w:r w:rsidR="00AB7374">
        <w:rPr>
          <w:sz w:val="24"/>
          <w:szCs w:val="24"/>
        </w:rPr>
        <w:t>,</w:t>
      </w:r>
    </w:p>
    <w:p w14:paraId="3953D5DF" w14:textId="77777777" w:rsidR="00FB19FF" w:rsidRDefault="00D71CA4">
      <w:pPr>
        <w:rPr>
          <w:sz w:val="24"/>
          <w:szCs w:val="24"/>
        </w:rPr>
      </w:pPr>
      <w:r>
        <w:rPr>
          <w:sz w:val="24"/>
          <w:szCs w:val="24"/>
        </w:rPr>
        <w:t xml:space="preserve">Here at St Bede’s maths department we are looking forward to meeting you all in the new academic year when you start your new journey in secondary school. </w:t>
      </w:r>
    </w:p>
    <w:p w14:paraId="54C12032" w14:textId="28BA89CE" w:rsidR="00D71CA4" w:rsidRDefault="00D71CA4">
      <w:pPr>
        <w:rPr>
          <w:sz w:val="24"/>
          <w:szCs w:val="24"/>
        </w:rPr>
      </w:pPr>
      <w:r>
        <w:rPr>
          <w:sz w:val="24"/>
          <w:szCs w:val="24"/>
        </w:rPr>
        <w:t>We are a team of five full time maths teachers plus an intervention teacher:</w:t>
      </w:r>
      <w:r w:rsidR="00FB19FF">
        <w:rPr>
          <w:sz w:val="24"/>
          <w:szCs w:val="24"/>
        </w:rPr>
        <w:t xml:space="preserve"> </w:t>
      </w:r>
      <w:r>
        <w:rPr>
          <w:sz w:val="24"/>
          <w:szCs w:val="24"/>
        </w:rPr>
        <w:t>Mrs Scott (Curriculum Leader)</w:t>
      </w:r>
      <w:r w:rsidR="00FB19FF">
        <w:rPr>
          <w:sz w:val="24"/>
          <w:szCs w:val="24"/>
        </w:rPr>
        <w:t xml:space="preserve">, </w:t>
      </w:r>
      <w:r>
        <w:rPr>
          <w:sz w:val="24"/>
          <w:szCs w:val="24"/>
        </w:rPr>
        <w:t>Mr Gillon (Assistant Curriculum Leader)</w:t>
      </w:r>
      <w:r w:rsidR="00FB19FF">
        <w:rPr>
          <w:sz w:val="24"/>
          <w:szCs w:val="24"/>
        </w:rPr>
        <w:t xml:space="preserve">, </w:t>
      </w:r>
      <w:r>
        <w:rPr>
          <w:sz w:val="24"/>
          <w:szCs w:val="24"/>
        </w:rPr>
        <w:t>Mr Swettenham</w:t>
      </w:r>
      <w:r w:rsidR="00FB19FF">
        <w:rPr>
          <w:sz w:val="24"/>
          <w:szCs w:val="24"/>
        </w:rPr>
        <w:t xml:space="preserve">, </w:t>
      </w:r>
      <w:r>
        <w:rPr>
          <w:sz w:val="24"/>
          <w:szCs w:val="24"/>
        </w:rPr>
        <w:t>Miss Caldwell</w:t>
      </w:r>
      <w:r w:rsidR="00FB19FF">
        <w:rPr>
          <w:sz w:val="24"/>
          <w:szCs w:val="24"/>
        </w:rPr>
        <w:t xml:space="preserve">, </w:t>
      </w:r>
      <w:r>
        <w:rPr>
          <w:sz w:val="24"/>
          <w:szCs w:val="24"/>
        </w:rPr>
        <w:t xml:space="preserve">Mr </w:t>
      </w:r>
      <w:proofErr w:type="spellStart"/>
      <w:r>
        <w:rPr>
          <w:sz w:val="24"/>
          <w:szCs w:val="24"/>
        </w:rPr>
        <w:t>Doolan</w:t>
      </w:r>
      <w:proofErr w:type="spellEnd"/>
      <w:r w:rsidR="00FB19FF">
        <w:rPr>
          <w:sz w:val="24"/>
          <w:szCs w:val="24"/>
        </w:rPr>
        <w:t xml:space="preserve"> and </w:t>
      </w:r>
      <w:r>
        <w:rPr>
          <w:sz w:val="24"/>
          <w:szCs w:val="24"/>
        </w:rPr>
        <w:t>Mrs Hayes (Maths Intervention teacher)</w:t>
      </w:r>
      <w:r w:rsidR="00FB19FF">
        <w:rPr>
          <w:sz w:val="24"/>
          <w:szCs w:val="24"/>
        </w:rPr>
        <w:t xml:space="preserve">. </w:t>
      </w:r>
      <w:r>
        <w:rPr>
          <w:sz w:val="24"/>
          <w:szCs w:val="24"/>
        </w:rPr>
        <w:t xml:space="preserve">We also have some of the science teachers working with us in the department. </w:t>
      </w:r>
    </w:p>
    <w:p w14:paraId="5B57CCB7" w14:textId="100D3F34" w:rsidR="00D71CA4" w:rsidRDefault="00D71CA4">
      <w:pPr>
        <w:rPr>
          <w:sz w:val="24"/>
          <w:szCs w:val="24"/>
        </w:rPr>
      </w:pPr>
      <w:r>
        <w:rPr>
          <w:sz w:val="24"/>
          <w:szCs w:val="24"/>
        </w:rPr>
        <w:t xml:space="preserve">Maths is taught in rooms 2, 3, 4, 5 &amp; 6 and each room is equipped with an interactive whiteboard which is used each lesson to show you examples of the work you’ll be doing. We also use </w:t>
      </w:r>
      <w:proofErr w:type="gramStart"/>
      <w:r>
        <w:rPr>
          <w:sz w:val="24"/>
          <w:szCs w:val="24"/>
        </w:rPr>
        <w:t>mini-whiteboards</w:t>
      </w:r>
      <w:proofErr w:type="gramEnd"/>
      <w:r>
        <w:rPr>
          <w:sz w:val="24"/>
          <w:szCs w:val="24"/>
        </w:rPr>
        <w:t xml:space="preserve"> so you can join in trying to answer the questions or solve the problems as we discuss them together as a class. All your classwork will then be done in your exercise books and kept in class. Don’t forget that in secondary school a lot of the maths we do requires the use of a calculator so you will be expected to bring your own</w:t>
      </w:r>
      <w:r w:rsidR="00FB19FF">
        <w:rPr>
          <w:sz w:val="24"/>
          <w:szCs w:val="24"/>
        </w:rPr>
        <w:t>.</w:t>
      </w:r>
      <w:r>
        <w:rPr>
          <w:sz w:val="24"/>
          <w:szCs w:val="24"/>
        </w:rPr>
        <w:t xml:space="preserve"> We </w:t>
      </w:r>
      <w:r w:rsidR="00FB19FF">
        <w:rPr>
          <w:sz w:val="24"/>
          <w:szCs w:val="24"/>
        </w:rPr>
        <w:t>recommend</w:t>
      </w:r>
      <w:r>
        <w:rPr>
          <w:sz w:val="24"/>
          <w:szCs w:val="24"/>
        </w:rPr>
        <w:t xml:space="preserve"> this one:</w:t>
      </w:r>
    </w:p>
    <w:p w14:paraId="363E04EC" w14:textId="673E693B" w:rsidR="00FB19FF" w:rsidRDefault="00FB19FF">
      <w:pPr>
        <w:rPr>
          <w:sz w:val="24"/>
          <w:szCs w:val="24"/>
        </w:rPr>
      </w:pPr>
      <w:r>
        <w:rPr>
          <w:noProof/>
        </w:rPr>
        <w:drawing>
          <wp:anchor distT="0" distB="0" distL="114300" distR="114300" simplePos="0" relativeHeight="251659264" behindDoc="0" locked="0" layoutInCell="1" allowOverlap="1" wp14:anchorId="6135119B" wp14:editId="1CB02EB3">
            <wp:simplePos x="0" y="0"/>
            <wp:positionH relativeFrom="margin">
              <wp:posOffset>2152650</wp:posOffset>
            </wp:positionH>
            <wp:positionV relativeFrom="margin">
              <wp:posOffset>3600450</wp:posOffset>
            </wp:positionV>
            <wp:extent cx="1304925" cy="25692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04925" cy="2569210"/>
                    </a:xfrm>
                    <a:prstGeom prst="rect">
                      <a:avLst/>
                    </a:prstGeom>
                  </pic:spPr>
                </pic:pic>
              </a:graphicData>
            </a:graphic>
            <wp14:sizeRelH relativeFrom="margin">
              <wp14:pctWidth>0</wp14:pctWidth>
            </wp14:sizeRelH>
            <wp14:sizeRelV relativeFrom="margin">
              <wp14:pctHeight>0</wp14:pctHeight>
            </wp14:sizeRelV>
          </wp:anchor>
        </w:drawing>
      </w:r>
    </w:p>
    <w:p w14:paraId="383B510E" w14:textId="77777777" w:rsidR="00FB19FF" w:rsidRDefault="00FB19FF">
      <w:pPr>
        <w:rPr>
          <w:sz w:val="24"/>
          <w:szCs w:val="24"/>
        </w:rPr>
      </w:pPr>
    </w:p>
    <w:p w14:paraId="081D9672" w14:textId="77777777" w:rsidR="00FB19FF" w:rsidRDefault="00FB19FF">
      <w:pPr>
        <w:rPr>
          <w:sz w:val="24"/>
          <w:szCs w:val="24"/>
        </w:rPr>
      </w:pPr>
    </w:p>
    <w:p w14:paraId="01F9E6E2" w14:textId="77777777" w:rsidR="00FB19FF" w:rsidRDefault="00FB19FF">
      <w:pPr>
        <w:rPr>
          <w:sz w:val="24"/>
          <w:szCs w:val="24"/>
        </w:rPr>
      </w:pPr>
    </w:p>
    <w:p w14:paraId="0A80437A" w14:textId="77777777" w:rsidR="00FB19FF" w:rsidRDefault="00FB19FF">
      <w:pPr>
        <w:rPr>
          <w:sz w:val="24"/>
          <w:szCs w:val="24"/>
        </w:rPr>
      </w:pPr>
    </w:p>
    <w:p w14:paraId="7E6F5008" w14:textId="77777777" w:rsidR="00FB19FF" w:rsidRDefault="00FB19FF">
      <w:pPr>
        <w:rPr>
          <w:sz w:val="24"/>
          <w:szCs w:val="24"/>
        </w:rPr>
      </w:pPr>
    </w:p>
    <w:p w14:paraId="2FDF484C" w14:textId="77777777" w:rsidR="00FB19FF" w:rsidRDefault="00FB19FF">
      <w:pPr>
        <w:rPr>
          <w:sz w:val="24"/>
          <w:szCs w:val="24"/>
        </w:rPr>
      </w:pPr>
    </w:p>
    <w:p w14:paraId="30B9F23D" w14:textId="77777777" w:rsidR="00FB19FF" w:rsidRDefault="00FB19FF">
      <w:pPr>
        <w:rPr>
          <w:sz w:val="24"/>
          <w:szCs w:val="24"/>
        </w:rPr>
      </w:pPr>
    </w:p>
    <w:p w14:paraId="714757C8" w14:textId="77777777" w:rsidR="00FB19FF" w:rsidRDefault="00FB19FF">
      <w:pPr>
        <w:rPr>
          <w:sz w:val="24"/>
          <w:szCs w:val="24"/>
        </w:rPr>
      </w:pPr>
    </w:p>
    <w:p w14:paraId="752ACDF2" w14:textId="54336075" w:rsidR="00F353C4" w:rsidRDefault="00FB19FF">
      <w:pPr>
        <w:rPr>
          <w:sz w:val="24"/>
          <w:szCs w:val="24"/>
        </w:rPr>
      </w:pPr>
      <w:r>
        <w:rPr>
          <w:sz w:val="24"/>
          <w:szCs w:val="24"/>
        </w:rPr>
        <w:t>To get you started on some maths, I’ve enclosed some worksheets of varying degrees of difficulty that can get you thinking about maths again. The last task is an investigation you may want to try. You will find that in a lot of our lessons we start off exploring new topics by solving problems and trying to connect the new maths with maths that you already know.  If you like doing puzzles, then you can join in with our Friday puzzles which Miss Caldwell puts on our maths Instagram page. You can find us at:</w:t>
      </w:r>
    </w:p>
    <w:p w14:paraId="4693E163" w14:textId="5AF1C60D" w:rsidR="00F353C4" w:rsidRDefault="00FB19FF">
      <w:pPr>
        <w:rPr>
          <w:sz w:val="24"/>
          <w:szCs w:val="24"/>
        </w:rPr>
      </w:pPr>
      <w:r>
        <w:rPr>
          <w:noProof/>
        </w:rPr>
        <w:drawing>
          <wp:anchor distT="0" distB="0" distL="114300" distR="114300" simplePos="0" relativeHeight="251658240" behindDoc="0" locked="0" layoutInCell="1" allowOverlap="1" wp14:anchorId="73B65515" wp14:editId="20A3B270">
            <wp:simplePos x="0" y="0"/>
            <wp:positionH relativeFrom="margin">
              <wp:posOffset>2070100</wp:posOffset>
            </wp:positionH>
            <wp:positionV relativeFrom="margin">
              <wp:posOffset>7618730</wp:posOffset>
            </wp:positionV>
            <wp:extent cx="1095375" cy="107339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286" t="17724" r="66597" b="22607"/>
                    <a:stretch/>
                  </pic:blipFill>
                  <pic:spPr bwMode="auto">
                    <a:xfrm>
                      <a:off x="0" y="0"/>
                      <a:ext cx="1095375" cy="1073394"/>
                    </a:xfrm>
                    <a:prstGeom prst="rect">
                      <a:avLst/>
                    </a:prstGeom>
                    <a:ln>
                      <a:noFill/>
                    </a:ln>
                    <a:extLst>
                      <a:ext uri="{53640926-AAD7-44D8-BBD7-CCE9431645EC}">
                        <a14:shadowObscured xmlns:a14="http://schemas.microsoft.com/office/drawing/2010/main"/>
                      </a:ext>
                    </a:extLst>
                  </pic:spPr>
                </pic:pic>
              </a:graphicData>
            </a:graphic>
          </wp:anchor>
        </w:drawing>
      </w:r>
    </w:p>
    <w:p w14:paraId="1BE799CF" w14:textId="5E34838C" w:rsidR="00AB7374" w:rsidRDefault="00AB7374">
      <w:pPr>
        <w:rPr>
          <w:sz w:val="24"/>
          <w:szCs w:val="24"/>
        </w:rPr>
      </w:pPr>
    </w:p>
    <w:p w14:paraId="6CC3A6EA" w14:textId="0847C0DC" w:rsidR="00F9618F" w:rsidRDefault="00F9618F" w:rsidP="00FC0FBE">
      <w:pPr>
        <w:rPr>
          <w:sz w:val="24"/>
          <w:szCs w:val="24"/>
        </w:rPr>
      </w:pPr>
    </w:p>
    <w:p w14:paraId="230EB172" w14:textId="5B7A1CDE" w:rsidR="00FB19FF" w:rsidRDefault="00FB19FF" w:rsidP="00FC0FBE">
      <w:pPr>
        <w:rPr>
          <w:sz w:val="24"/>
          <w:szCs w:val="24"/>
        </w:rPr>
      </w:pPr>
    </w:p>
    <w:p w14:paraId="76B24C22" w14:textId="0358369B" w:rsidR="009F280B" w:rsidRDefault="009F280B" w:rsidP="00FC0FBE">
      <w:pPr>
        <w:rPr>
          <w:sz w:val="24"/>
          <w:szCs w:val="24"/>
        </w:rPr>
      </w:pPr>
      <w:r>
        <w:rPr>
          <w:noProof/>
        </w:rPr>
        <w:lastRenderedPageBreak/>
        <w:drawing>
          <wp:inline distT="0" distB="0" distL="0" distR="0" wp14:anchorId="5A3210B8" wp14:editId="3E69FE94">
            <wp:extent cx="5731510" cy="52343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234305"/>
                    </a:xfrm>
                    <a:prstGeom prst="rect">
                      <a:avLst/>
                    </a:prstGeom>
                  </pic:spPr>
                </pic:pic>
              </a:graphicData>
            </a:graphic>
          </wp:inline>
        </w:drawing>
      </w:r>
    </w:p>
    <w:p w14:paraId="6A338CAE" w14:textId="502703EC" w:rsidR="009F280B" w:rsidRDefault="009F280B" w:rsidP="00FC0FBE">
      <w:pPr>
        <w:rPr>
          <w:sz w:val="24"/>
          <w:szCs w:val="24"/>
        </w:rPr>
      </w:pPr>
      <w:r>
        <w:rPr>
          <w:noProof/>
        </w:rPr>
        <w:drawing>
          <wp:inline distT="0" distB="0" distL="0" distR="0" wp14:anchorId="039AB621" wp14:editId="7190840E">
            <wp:extent cx="5731510" cy="30200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20060"/>
                    </a:xfrm>
                    <a:prstGeom prst="rect">
                      <a:avLst/>
                    </a:prstGeom>
                  </pic:spPr>
                </pic:pic>
              </a:graphicData>
            </a:graphic>
          </wp:inline>
        </w:drawing>
      </w:r>
    </w:p>
    <w:p w14:paraId="03CE51E0" w14:textId="44E49DF2" w:rsidR="009F280B" w:rsidRDefault="009F280B" w:rsidP="00FC0FBE">
      <w:pPr>
        <w:rPr>
          <w:sz w:val="24"/>
          <w:szCs w:val="24"/>
        </w:rPr>
      </w:pPr>
    </w:p>
    <w:p w14:paraId="118C26FB" w14:textId="34193CD6" w:rsidR="009F280B" w:rsidRDefault="009F280B" w:rsidP="00FC0FBE">
      <w:pPr>
        <w:rPr>
          <w:sz w:val="24"/>
          <w:szCs w:val="24"/>
        </w:rPr>
      </w:pPr>
      <w:r>
        <w:rPr>
          <w:noProof/>
        </w:rPr>
        <w:lastRenderedPageBreak/>
        <w:drawing>
          <wp:inline distT="0" distB="0" distL="0" distR="0" wp14:anchorId="071A6E05" wp14:editId="38E49447">
            <wp:extent cx="5731510" cy="48279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827905"/>
                    </a:xfrm>
                    <a:prstGeom prst="rect">
                      <a:avLst/>
                    </a:prstGeom>
                  </pic:spPr>
                </pic:pic>
              </a:graphicData>
            </a:graphic>
          </wp:inline>
        </w:drawing>
      </w:r>
    </w:p>
    <w:p w14:paraId="473FBDCD" w14:textId="5488B33E" w:rsidR="009F280B" w:rsidRDefault="009F280B" w:rsidP="00FC0FBE">
      <w:pPr>
        <w:rPr>
          <w:sz w:val="24"/>
          <w:szCs w:val="24"/>
        </w:rPr>
      </w:pPr>
      <w:r>
        <w:rPr>
          <w:noProof/>
        </w:rPr>
        <w:drawing>
          <wp:inline distT="0" distB="0" distL="0" distR="0" wp14:anchorId="39EBAB09" wp14:editId="18E64243">
            <wp:extent cx="5731510" cy="33877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87725"/>
                    </a:xfrm>
                    <a:prstGeom prst="rect">
                      <a:avLst/>
                    </a:prstGeom>
                  </pic:spPr>
                </pic:pic>
              </a:graphicData>
            </a:graphic>
          </wp:inline>
        </w:drawing>
      </w:r>
    </w:p>
    <w:p w14:paraId="1B51467D" w14:textId="479BAC33" w:rsidR="009F280B" w:rsidRDefault="009F280B" w:rsidP="00FC0FBE">
      <w:pPr>
        <w:rPr>
          <w:sz w:val="24"/>
          <w:szCs w:val="24"/>
        </w:rPr>
      </w:pPr>
    </w:p>
    <w:p w14:paraId="3A2A023C" w14:textId="07B8175B" w:rsidR="009F280B" w:rsidRDefault="009F280B" w:rsidP="00FC0FBE">
      <w:pPr>
        <w:rPr>
          <w:sz w:val="24"/>
          <w:szCs w:val="24"/>
        </w:rPr>
      </w:pPr>
      <w:r>
        <w:rPr>
          <w:noProof/>
        </w:rPr>
        <w:lastRenderedPageBreak/>
        <w:drawing>
          <wp:inline distT="0" distB="0" distL="0" distR="0" wp14:anchorId="69C7342B" wp14:editId="47C911AE">
            <wp:extent cx="5731510" cy="50298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029835"/>
                    </a:xfrm>
                    <a:prstGeom prst="rect">
                      <a:avLst/>
                    </a:prstGeom>
                  </pic:spPr>
                </pic:pic>
              </a:graphicData>
            </a:graphic>
          </wp:inline>
        </w:drawing>
      </w:r>
    </w:p>
    <w:p w14:paraId="3C64BB0D" w14:textId="55B40838" w:rsidR="009F280B" w:rsidRDefault="009F280B" w:rsidP="00FC0FBE">
      <w:pPr>
        <w:rPr>
          <w:sz w:val="24"/>
          <w:szCs w:val="24"/>
        </w:rPr>
      </w:pPr>
      <w:r>
        <w:rPr>
          <w:noProof/>
        </w:rPr>
        <w:drawing>
          <wp:inline distT="0" distB="0" distL="0" distR="0" wp14:anchorId="225DF9D3" wp14:editId="4E2DFF9D">
            <wp:extent cx="5731510" cy="32277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7705"/>
                    </a:xfrm>
                    <a:prstGeom prst="rect">
                      <a:avLst/>
                    </a:prstGeom>
                  </pic:spPr>
                </pic:pic>
              </a:graphicData>
            </a:graphic>
          </wp:inline>
        </w:drawing>
      </w:r>
    </w:p>
    <w:p w14:paraId="76AC328B" w14:textId="3F8D9DD8" w:rsidR="009F280B" w:rsidRDefault="009F280B" w:rsidP="00FC0FBE">
      <w:pPr>
        <w:rPr>
          <w:sz w:val="24"/>
          <w:szCs w:val="24"/>
        </w:rPr>
      </w:pPr>
    </w:p>
    <w:p w14:paraId="36ED425C" w14:textId="1C8F7B56" w:rsidR="009F280B" w:rsidRDefault="009F280B" w:rsidP="00FC0FBE">
      <w:pPr>
        <w:rPr>
          <w:sz w:val="24"/>
          <w:szCs w:val="24"/>
        </w:rPr>
      </w:pPr>
      <w:r>
        <w:rPr>
          <w:noProof/>
        </w:rPr>
        <w:lastRenderedPageBreak/>
        <w:drawing>
          <wp:inline distT="0" distB="0" distL="0" distR="0" wp14:anchorId="3C37B28A" wp14:editId="0F17BBE2">
            <wp:extent cx="5731510" cy="58483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848350"/>
                    </a:xfrm>
                    <a:prstGeom prst="rect">
                      <a:avLst/>
                    </a:prstGeom>
                  </pic:spPr>
                </pic:pic>
              </a:graphicData>
            </a:graphic>
          </wp:inline>
        </w:drawing>
      </w:r>
    </w:p>
    <w:p w14:paraId="477B487D" w14:textId="7A9D295C" w:rsidR="009F280B" w:rsidRDefault="009F280B" w:rsidP="00FC0FBE">
      <w:pPr>
        <w:rPr>
          <w:sz w:val="24"/>
          <w:szCs w:val="24"/>
        </w:rPr>
      </w:pPr>
      <w:r>
        <w:rPr>
          <w:noProof/>
        </w:rPr>
        <w:drawing>
          <wp:inline distT="0" distB="0" distL="0" distR="0" wp14:anchorId="4524B0BE" wp14:editId="00B6A9CF">
            <wp:extent cx="5731510" cy="24498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49830"/>
                    </a:xfrm>
                    <a:prstGeom prst="rect">
                      <a:avLst/>
                    </a:prstGeom>
                  </pic:spPr>
                </pic:pic>
              </a:graphicData>
            </a:graphic>
          </wp:inline>
        </w:drawing>
      </w:r>
    </w:p>
    <w:p w14:paraId="7A48B358" w14:textId="63B0E8AF" w:rsidR="009F280B" w:rsidRDefault="009F280B" w:rsidP="00FC0FBE">
      <w:pPr>
        <w:rPr>
          <w:sz w:val="24"/>
          <w:szCs w:val="24"/>
        </w:rPr>
      </w:pPr>
    </w:p>
    <w:p w14:paraId="14DB7544" w14:textId="3FC9BBE5" w:rsidR="009F280B" w:rsidRDefault="009F280B" w:rsidP="00FC0FBE">
      <w:pPr>
        <w:rPr>
          <w:sz w:val="24"/>
          <w:szCs w:val="24"/>
        </w:rPr>
      </w:pPr>
      <w:r>
        <w:rPr>
          <w:noProof/>
        </w:rPr>
        <w:lastRenderedPageBreak/>
        <w:drawing>
          <wp:inline distT="0" distB="0" distL="0" distR="0" wp14:anchorId="03845A70" wp14:editId="52D7E71A">
            <wp:extent cx="5731510" cy="52050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205095"/>
                    </a:xfrm>
                    <a:prstGeom prst="rect">
                      <a:avLst/>
                    </a:prstGeom>
                  </pic:spPr>
                </pic:pic>
              </a:graphicData>
            </a:graphic>
          </wp:inline>
        </w:drawing>
      </w:r>
    </w:p>
    <w:p w14:paraId="393A05CD" w14:textId="58D4CE54" w:rsidR="009F280B" w:rsidRDefault="009F280B" w:rsidP="00FC0FBE">
      <w:pPr>
        <w:rPr>
          <w:sz w:val="24"/>
          <w:szCs w:val="24"/>
        </w:rPr>
      </w:pPr>
      <w:r>
        <w:rPr>
          <w:noProof/>
        </w:rPr>
        <w:drawing>
          <wp:inline distT="0" distB="0" distL="0" distR="0" wp14:anchorId="3CB270A4" wp14:editId="03AB2C72">
            <wp:extent cx="5731510" cy="31692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69285"/>
                    </a:xfrm>
                    <a:prstGeom prst="rect">
                      <a:avLst/>
                    </a:prstGeom>
                  </pic:spPr>
                </pic:pic>
              </a:graphicData>
            </a:graphic>
          </wp:inline>
        </w:drawing>
      </w:r>
    </w:p>
    <w:p w14:paraId="76FC6034" w14:textId="22810430" w:rsidR="009F280B" w:rsidRDefault="009F280B" w:rsidP="00FC0FBE">
      <w:pPr>
        <w:rPr>
          <w:sz w:val="24"/>
          <w:szCs w:val="24"/>
        </w:rPr>
      </w:pPr>
    </w:p>
    <w:p w14:paraId="4A8A6640" w14:textId="22EE69A3" w:rsidR="009F280B" w:rsidRDefault="009F280B" w:rsidP="00FC0FBE">
      <w:pPr>
        <w:rPr>
          <w:sz w:val="24"/>
          <w:szCs w:val="24"/>
        </w:rPr>
      </w:pPr>
      <w:r>
        <w:rPr>
          <w:noProof/>
        </w:rPr>
        <w:lastRenderedPageBreak/>
        <w:drawing>
          <wp:inline distT="0" distB="0" distL="0" distR="0" wp14:anchorId="5CD206D0" wp14:editId="7B91C98F">
            <wp:extent cx="5731510" cy="58356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835650"/>
                    </a:xfrm>
                    <a:prstGeom prst="rect">
                      <a:avLst/>
                    </a:prstGeom>
                  </pic:spPr>
                </pic:pic>
              </a:graphicData>
            </a:graphic>
          </wp:inline>
        </w:drawing>
      </w:r>
    </w:p>
    <w:p w14:paraId="2F576144" w14:textId="02907708" w:rsidR="009F280B" w:rsidRDefault="009F280B" w:rsidP="00FC0FBE">
      <w:pPr>
        <w:rPr>
          <w:sz w:val="24"/>
          <w:szCs w:val="24"/>
        </w:rPr>
      </w:pPr>
      <w:r>
        <w:rPr>
          <w:noProof/>
        </w:rPr>
        <w:drawing>
          <wp:inline distT="0" distB="0" distL="0" distR="0" wp14:anchorId="1F9B4448" wp14:editId="007BF882">
            <wp:extent cx="5731510" cy="24187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418715"/>
                    </a:xfrm>
                    <a:prstGeom prst="rect">
                      <a:avLst/>
                    </a:prstGeom>
                  </pic:spPr>
                </pic:pic>
              </a:graphicData>
            </a:graphic>
          </wp:inline>
        </w:drawing>
      </w:r>
    </w:p>
    <w:p w14:paraId="7B330D00" w14:textId="7086B872" w:rsidR="008E0323" w:rsidRDefault="008E0323" w:rsidP="00FC0FBE">
      <w:pPr>
        <w:rPr>
          <w:sz w:val="24"/>
          <w:szCs w:val="24"/>
        </w:rPr>
      </w:pPr>
    </w:p>
    <w:p w14:paraId="7B5EE4EC" w14:textId="3DCB3530" w:rsidR="008E0323" w:rsidRDefault="008E0323" w:rsidP="00FC0FBE">
      <w:pPr>
        <w:rPr>
          <w:sz w:val="24"/>
          <w:szCs w:val="24"/>
        </w:rPr>
      </w:pPr>
      <w:r>
        <w:rPr>
          <w:noProof/>
        </w:rPr>
        <w:lastRenderedPageBreak/>
        <w:drawing>
          <wp:inline distT="0" distB="0" distL="0" distR="0" wp14:anchorId="1B0CF183" wp14:editId="59B632E4">
            <wp:extent cx="5731510" cy="47034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703445"/>
                    </a:xfrm>
                    <a:prstGeom prst="rect">
                      <a:avLst/>
                    </a:prstGeom>
                  </pic:spPr>
                </pic:pic>
              </a:graphicData>
            </a:graphic>
          </wp:inline>
        </w:drawing>
      </w:r>
    </w:p>
    <w:p w14:paraId="37C43C8B" w14:textId="57D80F9A" w:rsidR="008E0323" w:rsidRDefault="008E0323" w:rsidP="00FC0FBE">
      <w:pPr>
        <w:rPr>
          <w:sz w:val="24"/>
          <w:szCs w:val="24"/>
        </w:rPr>
      </w:pPr>
      <w:r>
        <w:rPr>
          <w:noProof/>
        </w:rPr>
        <w:drawing>
          <wp:inline distT="0" distB="0" distL="0" distR="0" wp14:anchorId="16DB5D31" wp14:editId="24D9AFF5">
            <wp:extent cx="5731510" cy="26657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65730"/>
                    </a:xfrm>
                    <a:prstGeom prst="rect">
                      <a:avLst/>
                    </a:prstGeom>
                  </pic:spPr>
                </pic:pic>
              </a:graphicData>
            </a:graphic>
          </wp:inline>
        </w:drawing>
      </w:r>
      <w:bookmarkStart w:id="0" w:name="_GoBack"/>
      <w:bookmarkEnd w:id="0"/>
    </w:p>
    <w:sectPr w:rsidR="008E0323" w:rsidSect="00AB7374">
      <w:pgSz w:w="11906" w:h="16838"/>
      <w:pgMar w:top="1440" w:right="1440" w:bottom="1440" w:left="144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74"/>
    <w:rsid w:val="000334BD"/>
    <w:rsid w:val="00187492"/>
    <w:rsid w:val="001A55F0"/>
    <w:rsid w:val="00386A7D"/>
    <w:rsid w:val="00395D8D"/>
    <w:rsid w:val="005511B2"/>
    <w:rsid w:val="00642FE6"/>
    <w:rsid w:val="006755C2"/>
    <w:rsid w:val="006A6B80"/>
    <w:rsid w:val="006B7CA2"/>
    <w:rsid w:val="007517D5"/>
    <w:rsid w:val="0081124D"/>
    <w:rsid w:val="008E0323"/>
    <w:rsid w:val="009F280B"/>
    <w:rsid w:val="00A7276F"/>
    <w:rsid w:val="00AB7374"/>
    <w:rsid w:val="00C50B39"/>
    <w:rsid w:val="00D71CA4"/>
    <w:rsid w:val="00E04C1F"/>
    <w:rsid w:val="00F353C4"/>
    <w:rsid w:val="00F9618F"/>
    <w:rsid w:val="00FB19FF"/>
    <w:rsid w:val="00FC0FBE"/>
    <w:rsid w:val="00FC7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C0DF"/>
  <w15:docId w15:val="{C36C1DB8-D3E0-41FF-B8F4-C7E23EB3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4BD"/>
    <w:rPr>
      <w:color w:val="0563C1" w:themeColor="hyperlink"/>
      <w:u w:val="single"/>
    </w:rPr>
  </w:style>
  <w:style w:type="character" w:customStyle="1" w:styleId="UnresolvedMention1">
    <w:name w:val="Unresolved Mention1"/>
    <w:basedOn w:val="DefaultParagraphFont"/>
    <w:uiPriority w:val="99"/>
    <w:semiHidden/>
    <w:unhideWhenUsed/>
    <w:rsid w:val="000334BD"/>
    <w:rPr>
      <w:color w:val="605E5C"/>
      <w:shd w:val="clear" w:color="auto" w:fill="E1DFDD"/>
    </w:rPr>
  </w:style>
  <w:style w:type="paragraph" w:styleId="BalloonText">
    <w:name w:val="Balloon Text"/>
    <w:basedOn w:val="Normal"/>
    <w:link w:val="BalloonTextChar"/>
    <w:uiPriority w:val="99"/>
    <w:semiHidden/>
    <w:unhideWhenUsed/>
    <w:rsid w:val="00642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9260B811FF8041A5738694B6E12DA4" ma:contentTypeVersion="6" ma:contentTypeDescription="Create a new document." ma:contentTypeScope="" ma:versionID="05fc45b35fcd829f6c31a1e8d5c9f35e">
  <xsd:schema xmlns:xsd="http://www.w3.org/2001/XMLSchema" xmlns:xs="http://www.w3.org/2001/XMLSchema" xmlns:p="http://schemas.microsoft.com/office/2006/metadata/properties" xmlns:ns2="7a87abfe-9af4-428f-8a86-9a9482ae50ea" xmlns:ns3="e0842943-74fb-4630-b250-b6c80f89d3ea" targetNamespace="http://schemas.microsoft.com/office/2006/metadata/properties" ma:root="true" ma:fieldsID="e72b9dd938cc8252c58b7fd6da2ad4e7" ns2:_="" ns3:_="">
    <xsd:import namespace="7a87abfe-9af4-428f-8a86-9a9482ae50ea"/>
    <xsd:import namespace="e0842943-74fb-4630-b250-b6c80f89d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abfe-9af4-428f-8a86-9a9482ae5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842943-74fb-4630-b250-b6c80f89d3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6610D1-1915-4A68-BA3B-C5E0D24E8137}">
  <ds:schemaRefs>
    <ds:schemaRef ds:uri="http://schemas.openxmlformats.org/officeDocument/2006/bibliography"/>
  </ds:schemaRefs>
</ds:datastoreItem>
</file>

<file path=customXml/itemProps2.xml><?xml version="1.0" encoding="utf-8"?>
<ds:datastoreItem xmlns:ds="http://schemas.openxmlformats.org/officeDocument/2006/customXml" ds:itemID="{FE1B652E-4DC6-4796-9185-697783921742}"/>
</file>

<file path=customXml/itemProps3.xml><?xml version="1.0" encoding="utf-8"?>
<ds:datastoreItem xmlns:ds="http://schemas.openxmlformats.org/officeDocument/2006/customXml" ds:itemID="{F20B6C99-AA2C-40CA-9CA1-6CFB9E525B7C}"/>
</file>

<file path=customXml/itemProps4.xml><?xml version="1.0" encoding="utf-8"?>
<ds:datastoreItem xmlns:ds="http://schemas.openxmlformats.org/officeDocument/2006/customXml" ds:itemID="{FCCBECC3-A0CF-43D5-AE62-212A044045B9}"/>
</file>

<file path=docProps/app.xml><?xml version="1.0" encoding="utf-8"?>
<Properties xmlns="http://schemas.openxmlformats.org/officeDocument/2006/extended-properties" xmlns:vt="http://schemas.openxmlformats.org/officeDocument/2006/docPropsVTypes">
  <Template>Normal</Template>
  <TotalTime>14</TotalTime>
  <Pages>8</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Emma</dc:creator>
  <cp:lastModifiedBy>Scott, Emma</cp:lastModifiedBy>
  <cp:revision>3</cp:revision>
  <dcterms:created xsi:type="dcterms:W3CDTF">2020-06-17T11:01:00Z</dcterms:created>
  <dcterms:modified xsi:type="dcterms:W3CDTF">2020-06-17T11:13:00Z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0x010100F39260B811FF8041A5738694B6E12DA4</vt:lpwstr>
  </property>
</Properties>
</file>